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248" w:rsidRPr="00665248" w:rsidRDefault="00665248" w:rsidP="00665248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6524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  ДЕПУТ</w:t>
      </w:r>
      <w:bookmarkStart w:id="0" w:name="_GoBack"/>
      <w:bookmarkEnd w:id="0"/>
      <w:r w:rsidRPr="0066524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АТОВ ТОГУЛЬСКОГО СЕЛЬСОВЕТА</w:t>
      </w: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66524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ТОГУЛЬСКОГО  РАЙОНА  АЛТАЙСКОГО  КРАЯ</w:t>
      </w: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665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665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Е Н И Е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18. 06. 2026</w:t>
      </w:r>
      <w:r w:rsidRPr="0066524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</w:t>
      </w: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с. Тогул                                                  № 14</w:t>
      </w: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сообщения лицами,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замещающими</w:t>
      </w:r>
      <w:proofErr w:type="gramEnd"/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муниципальные должности в 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Тогульском сельсовете 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Тогульского района  Алтайского края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возникновении личной  заинтересованности 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исполнении должностных обязанностей,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 приводит или может привести к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конфликту интересов</w:t>
      </w: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В соответствии со статьей 12.1 Федерального закона от 25.12.2008             №273-ФЗ «О противодействии коррупции», законом Алтайского края от 03.06.2010 № 46-ЗС «О противодействии коррупции в Алтайском крае», руководствуясь </w:t>
      </w: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Уставом  муниципального образования сельского поселения Тогульский сельсовет Тогульского района Алтайского края Совет   депутатов  Тогульского сельсовета четвертого созыва </w:t>
      </w:r>
    </w:p>
    <w:p w:rsidR="00665248" w:rsidRPr="00665248" w:rsidRDefault="00665248" w:rsidP="00665248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0"/>
          <w:lang w:eastAsia="ru-RU"/>
        </w:rPr>
      </w:pPr>
      <w:r w:rsidRPr="00665248">
        <w:rPr>
          <w:rFonts w:ascii="PT Astra Serif" w:eastAsia="Times New Roman" w:hAnsi="PT Astra Serif" w:cs="Times New Roman"/>
          <w:color w:val="000000"/>
          <w:sz w:val="26"/>
          <w:szCs w:val="20"/>
          <w:lang w:eastAsia="ru-RU"/>
        </w:rPr>
        <w:t xml:space="preserve">                                                         РЕШИЛ: </w:t>
      </w:r>
    </w:p>
    <w:p w:rsidR="00665248" w:rsidRPr="00665248" w:rsidRDefault="00665248" w:rsidP="00665248">
      <w:pPr>
        <w:widowControl w:val="0"/>
        <w:spacing w:after="0" w:line="240" w:lineRule="auto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66524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1. Утвердить Порядок сообщения лицами, замещающими муниципальные должности в Администрации Тогульском сельсовете </w:t>
      </w:r>
    </w:p>
    <w:p w:rsidR="00665248" w:rsidRPr="00665248" w:rsidRDefault="00665248" w:rsidP="00665248">
      <w:pPr>
        <w:widowControl w:val="0"/>
        <w:spacing w:after="0" w:line="240" w:lineRule="auto"/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</w:pPr>
      <w:r w:rsidRPr="0066524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Тогульского района  Алтайского края о возникновении личной  заинтересованности при исполнении должностных обязанностей, которая приводит или может привести к конфликту интересов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 xml:space="preserve">2. Признать утратившим силу решение Совета депутатов  от </w:t>
      </w: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15.04.2021</w:t>
      </w:r>
      <w:r w:rsidRPr="006652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8 « Об утверждении Порядка сообщения  лицами, замещающими муниципальные  должности в Администрации Тогульского  сельсовета  Тогульского района Алтайского края о возникновении личной заинтересованности  при исполнении должностных обязанностей, которая приводит или может привести к конфликту интересов»  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665248">
        <w:rPr>
          <w:rFonts w:ascii="Calibri" w:eastAsia="Times New Roman" w:hAnsi="Calibri" w:cs="Times New Roman"/>
          <w:lang w:eastAsia="ru-RU"/>
        </w:rPr>
        <w:t xml:space="preserve">   </w:t>
      </w: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официальному опубликованию в Сборнике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правовых актов Тогульского сельсовета Тогульского района Алтайского края, а также обнародованию в установленном порядке на страничке «Тогульский сельсовет» официального Интернет-сайта Администрации Тогульского района Алтайского края   </w:t>
      </w:r>
    </w:p>
    <w:p w:rsidR="00665248" w:rsidRPr="00665248" w:rsidRDefault="00665248" w:rsidP="00665248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0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решения возложить на комиссию  по вопросам местного самоуправления и правопорядка.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Глава Тогульского сельсовета:                                                 Е. Г.  </w:t>
      </w: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Мухортова </w:t>
      </w: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 Совета депутатов 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Тогульского сельсовета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18.06.2026 №14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сообщения лицами, замещающими муниципальные должности в  Администрации Тогульского сельсовета Тогульского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5248" w:rsidRPr="00665248" w:rsidRDefault="00665248" w:rsidP="0066524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Настоящий порядок определяет процедуру сообщения лицами, замещающими муниципальные должности в Администрации Тогульского сельсовета Тогульского района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Для целей настоящего Порядка используются понятия «личная заинтересованность» и «конфликт интересов» в значениях, определенных Федеральным </w:t>
      </w:r>
      <w:hyperlink r:id="rId5" w:history="1">
        <w:r w:rsidRPr="0066524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25.12.2008 № 273-ФЗ «О противодействии коррупции».  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Порядок распространяется на лиц, замещающих следующие муниципальные должности:</w:t>
      </w:r>
    </w:p>
    <w:p w:rsidR="00665248" w:rsidRPr="00665248" w:rsidRDefault="00665248" w:rsidP="00665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глава Администрации Тогульского сельсовета Тогульского района Алтайского края</w:t>
      </w:r>
    </w:p>
    <w:p w:rsidR="00665248" w:rsidRPr="00665248" w:rsidRDefault="00665248" w:rsidP="00665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2)Глава Тогульского сельсовета:                                                 </w:t>
      </w:r>
    </w:p>
    <w:p w:rsidR="00665248" w:rsidRPr="00665248" w:rsidRDefault="00665248" w:rsidP="00665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депутат  Совета депутатов Тогульского сельсовета Тогульского района Алтайского края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65248" w:rsidRPr="00665248" w:rsidRDefault="00665248" w:rsidP="00665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Уведомление направляется в Совет депутатов Тогульского сельсовета Тогульского района Алтайского края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7. Регистрация уведомления осуществляется в день поступления заместителем председателя Совета депутатов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665248" w:rsidRPr="00665248" w:rsidRDefault="00665248" w:rsidP="00665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Комиссия  по вопросам местного самоуправления и правопорядка 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предварительное рассмотрение уведомления</w:t>
      </w: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по результатам которого подготавливается мотивированное заключение.  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предварительного рассмотрения уведомления комиссия  по вопросам местного самоуправления и правопорядка имеет право получать в установленном порядке от лица, направившего уведомление, пояснения по изложенным в нем обстоятельствам и направлять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  <w:proofErr w:type="gramEnd"/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proofErr w:type="gramStart"/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Уведомление, мотивированное заключение и другие материалы, в течение 7 рабочих дней со дня поступления уведомления представляются в Совет депутатов Тогульского сельсовета Тогульского района Алтайского края,  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Совет депутатов Тогульского сельсовета Тогульского района Алтайского края. </w:t>
      </w:r>
      <w:proofErr w:type="gramEnd"/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Указанный срок может быть продлен, но не более чем на 30 дней.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Совет депутатов Тогульского сельсовета Тогульского района Алтайского края  рассматривает уведомление на ближайшей сессии в порядке, установленном Регламентом работы  Совет депутатов Тогульского сельсовета Тогульского района Алтайского края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По результатам рассмотрения уведомления Совет депутатов Тогульского сельсовета Тогульского района Алтайского края 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665248" w:rsidRPr="00665248" w:rsidRDefault="00665248" w:rsidP="00665248">
      <w:pPr>
        <w:widowControl w:val="0"/>
        <w:tabs>
          <w:tab w:val="left" w:pos="1005"/>
        </w:tabs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665248" w:rsidRPr="00665248" w:rsidRDefault="00665248" w:rsidP="00665248">
      <w:pPr>
        <w:widowControl w:val="0"/>
        <w:tabs>
          <w:tab w:val="left" w:pos="1005"/>
        </w:tabs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признать, что при исполнении лицом, направившим 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665248" w:rsidRPr="00665248" w:rsidRDefault="00665248" w:rsidP="0066524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665248" w:rsidRPr="00665248" w:rsidRDefault="00665248" w:rsidP="00665248">
      <w:pPr>
        <w:widowControl w:val="0"/>
        <w:tabs>
          <w:tab w:val="left" w:pos="1005"/>
        </w:tabs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trike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665248" w:rsidRPr="00665248" w:rsidRDefault="00665248" w:rsidP="0066524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 Комиссия  по вопросам местного самоуправления и правопорядка 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665248" w:rsidRPr="00665248" w:rsidRDefault="00665248" w:rsidP="00665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65248" w:rsidRPr="00665248" w:rsidRDefault="00665248" w:rsidP="006652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65248" w:rsidRPr="00665248" w:rsidRDefault="00665248" w:rsidP="00665248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  сообщения 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лицами, замещающими </w:t>
      </w:r>
      <w:proofErr w:type="gramStart"/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муниципальные</w:t>
      </w:r>
      <w:proofErr w:type="gramEnd"/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должности в Администрации Тогульского 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сельсовета  Тогульского района Алтайского края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возникновении личной заинтересованности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исполнении должностных обязанностей, 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приводит или может привести</w:t>
      </w:r>
    </w:p>
    <w:p w:rsidR="00665248" w:rsidRPr="00665248" w:rsidRDefault="00665248" w:rsidP="00665248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конфликту интересов      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Совет депутатов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Тогульского сельсовета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от ___________________________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6524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65248">
        <w:rPr>
          <w:rFonts w:ascii="Times New Roman" w:eastAsia="Times New Roman" w:hAnsi="Times New Roman" w:cs="Times New Roman"/>
          <w:lang w:eastAsia="ru-RU"/>
        </w:rPr>
        <w:t>Ф.И.О. лица, направившего уведомление,  замещаемая должность)</w:t>
      </w: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120"/>
      <w:bookmarkEnd w:id="1"/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возникновении личной заинтересованности при исполнении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должностных обязанностей, </w:t>
      </w:r>
      <w:proofErr w:type="gramStart"/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</w:t>
      </w:r>
      <w:proofErr w:type="gramEnd"/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приводит или может привести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конфликту интересов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</w:t>
      </w:r>
      <w:proofErr w:type="gramStart"/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подчеркнуть).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Обстоятельства,     являющиеся    основанием    возникновения    личной заинтересованности:_________________________________________________ 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  обязанности,  на  исполнение  которых  влияет  или  может повлиять личная заинтересованность: ____________________________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Предлагаемые   меры  по  предотвращению  или  урегулированию  конфликта интересов: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Намереваюсь  (не  намереваюсь)  лично  присутствовать  при рассмотрении настоящего уведомления (</w:t>
      </w:r>
      <w:proofErr w:type="gramStart"/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подчеркнуть).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 20___ г.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________________/_______________________________________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(подпись)      (Ф.И.О. лица, направившего уведомление)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номер в журнале регистрации ____________________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регистрации уведомления  «____» _____________ 20___ г.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Уполномоченное лицо,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(подпись)          (Ф.И.О.)                                 </w:t>
      </w:r>
    </w:p>
    <w:p w:rsidR="00665248" w:rsidRPr="00665248" w:rsidRDefault="00665248" w:rsidP="006652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</w:p>
    <w:p w:rsidR="00665248" w:rsidRPr="00665248" w:rsidRDefault="00665248" w:rsidP="006652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2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Порядку   сообщения 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лицами, замещающими </w:t>
      </w:r>
      <w:proofErr w:type="gramStart"/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муниципальные</w:t>
      </w:r>
      <w:proofErr w:type="gramEnd"/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должности в Администрации Тогульского 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сельсовета  Тогульского района Алтайского края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возникновении личной заинтересованности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исполнении должностных обязанностей, </w:t>
      </w:r>
    </w:p>
    <w:p w:rsidR="00665248" w:rsidRPr="00665248" w:rsidRDefault="00665248" w:rsidP="0066524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приводит или может привести</w:t>
      </w:r>
    </w:p>
    <w:p w:rsidR="00665248" w:rsidRPr="00665248" w:rsidRDefault="00665248" w:rsidP="0066524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конфликту интересов      </w:t>
      </w: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</w:t>
      </w:r>
    </w:p>
    <w:p w:rsidR="00665248" w:rsidRPr="00665248" w:rsidRDefault="00665248" w:rsidP="006652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24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1338"/>
        <w:gridCol w:w="1418"/>
        <w:gridCol w:w="1701"/>
        <w:gridCol w:w="1984"/>
        <w:gridCol w:w="1843"/>
      </w:tblGrid>
      <w:tr w:rsidR="00665248" w:rsidRPr="00665248" w:rsidTr="00132DD2">
        <w:trPr>
          <w:trHeight w:val="1886"/>
        </w:trPr>
        <w:tc>
          <w:tcPr>
            <w:tcW w:w="1134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Регистрационный номер уведомления</w:t>
            </w:r>
          </w:p>
        </w:tc>
        <w:tc>
          <w:tcPr>
            <w:tcW w:w="1338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665248" w:rsidRPr="00665248" w:rsidTr="00132DD2">
        <w:tc>
          <w:tcPr>
            <w:tcW w:w="1134" w:type="dxa"/>
          </w:tcPr>
          <w:p w:rsidR="00665248" w:rsidRPr="00665248" w:rsidRDefault="00665248" w:rsidP="00665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38" w:type="dxa"/>
          </w:tcPr>
          <w:p w:rsidR="00665248" w:rsidRPr="00665248" w:rsidRDefault="00665248" w:rsidP="00665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2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65248" w:rsidRPr="00665248" w:rsidTr="00132DD2">
        <w:tc>
          <w:tcPr>
            <w:tcW w:w="1134" w:type="dxa"/>
          </w:tcPr>
          <w:p w:rsidR="00665248" w:rsidRPr="00665248" w:rsidRDefault="00665248" w:rsidP="00665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</w:tcPr>
          <w:p w:rsidR="00665248" w:rsidRPr="00665248" w:rsidRDefault="00665248" w:rsidP="006652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665248" w:rsidRPr="00665248" w:rsidRDefault="00665248" w:rsidP="00665248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65248" w:rsidRPr="00665248" w:rsidRDefault="00665248" w:rsidP="006652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rPr>
          <w:rFonts w:ascii="Times New Roman" w:eastAsia="Calibri" w:hAnsi="Times New Roman" w:cs="Times New Roman"/>
          <w:sz w:val="28"/>
          <w:szCs w:val="28"/>
        </w:rPr>
      </w:pPr>
    </w:p>
    <w:p w:rsidR="00665248" w:rsidRPr="00665248" w:rsidRDefault="00665248" w:rsidP="006652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248" w:rsidRPr="00665248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665248" w:rsidRPr="00665248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5248" w:rsidRPr="00665248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65248" w:rsidRPr="00665248" w:rsidRDefault="00665248" w:rsidP="0066524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7A73" w:rsidRDefault="00F97A73"/>
    <w:sectPr w:rsidR="00F97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119"/>
    <w:rsid w:val="00301119"/>
    <w:rsid w:val="00665248"/>
    <w:rsid w:val="00F9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57E9D3070906742A1950B8B971A8DE2E5EC56B653EB61C8A73225696Fc00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1642</Words>
  <Characters>9362</Characters>
  <Application>Microsoft Office Word</Application>
  <DocSecurity>0</DocSecurity>
  <Lines>78</Lines>
  <Paragraphs>21</Paragraphs>
  <ScaleCrop>false</ScaleCrop>
  <Company/>
  <LinksUpToDate>false</LinksUpToDate>
  <CharactersWithSpaces>10983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2026-06-18T05:47:00Z</dcterms:created>
  <dcterms:modified xsi:type="dcterms:W3CDTF">2026-06-18T05:47:00Z</dcterms:modified>
</cp:coreProperties>
</file>